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4B71" w:rsidRPr="000B3E57" w:rsidRDefault="00244B71" w:rsidP="000B3E5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0B3E5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Пятница 17.04</w:t>
      </w:r>
    </w:p>
    <w:p w:rsidR="00244B71" w:rsidRPr="000B3E57" w:rsidRDefault="00244B71" w:rsidP="000B3E5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3E5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Тема: </w:t>
      </w:r>
      <w:r w:rsidRPr="000B3E57">
        <w:rPr>
          <w:rFonts w:ascii="Times New Roman" w:hAnsi="Times New Roman" w:cs="Times New Roman"/>
          <w:color w:val="000000" w:themeColor="text1"/>
          <w:sz w:val="24"/>
          <w:szCs w:val="24"/>
        </w:rPr>
        <w:t>Прыжки со скакалкой.  Выполнение прыжков через скакалку.</w:t>
      </w:r>
    </w:p>
    <w:p w:rsidR="00244B71" w:rsidRPr="000B3E57" w:rsidRDefault="00244B71" w:rsidP="000B3E57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Прежде</w:t>
      </w:r>
      <w:proofErr w:type="gramStart"/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proofErr w:type="gramEnd"/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чем приступать к тренировкам, нужно точно изучить, </w:t>
      </w:r>
      <w:r w:rsidRPr="000B3E5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как прыгать правильно</w:t>
      </w: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Только в этом случае, тренировки принесут пользу и не навредят занимающемуся. Способов прыжков на очень много, хотя чаще всего новички применяют для себя только один самый распространённый. Основными среди видов прыжков считаются следующие:</w:t>
      </w:r>
    </w:p>
    <w:p w:rsidR="00244B71" w:rsidRPr="000B3E57" w:rsidRDefault="00244B71" w:rsidP="000B3E5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Прыжки на двух ногах — классика, которую знают все.</w:t>
      </w:r>
    </w:p>
    <w:p w:rsidR="00244B71" w:rsidRPr="000B3E57" w:rsidRDefault="00244B71" w:rsidP="000B3E5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Попеременные на одной ноге.</w:t>
      </w:r>
    </w:p>
    <w:p w:rsidR="00244B71" w:rsidRPr="000B3E57" w:rsidRDefault="00244B71" w:rsidP="000B3E5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Комбинированный вариант — когда чередуются прыжки на обеих ногах и на каждой ноге по очереди.</w:t>
      </w:r>
      <w:bookmarkStart w:id="0" w:name="_GoBack"/>
      <w:bookmarkEnd w:id="0"/>
    </w:p>
    <w:p w:rsidR="00244B71" w:rsidRPr="000B3E57" w:rsidRDefault="00244B71" w:rsidP="000B3E5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Любой из способов прыгать с высоким поднятием ног.</w:t>
      </w:r>
    </w:p>
    <w:p w:rsidR="00244B71" w:rsidRPr="000B3E57" w:rsidRDefault="00244B71" w:rsidP="000B3E57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Такие варианты хорошо подойдут тем, кто начал заниматься недавно.</w:t>
      </w:r>
    </w:p>
    <w:p w:rsidR="00244B71" w:rsidRPr="000B3E57" w:rsidRDefault="00244B71" w:rsidP="000B3E57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Теперь важно изучить </w:t>
      </w:r>
      <w:r w:rsidRPr="000B3E5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как технически правильно нужно прыгать</w:t>
      </w: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В первую очередь изучается техника прыжков на обеих ногах. Скакалка держится на уровне бёдер, а руки лежат вдоль тела. После этого скакалку нужно начать раскачивать. Во время прыжка нужно отталкиваться от поверхности подушечками обеих стоп, ноги слегка сгибаются в коленях. Слишком высоко прыгать не нужно, хватит скачка на несколько сантиметров.</w:t>
      </w:r>
    </w:p>
    <w:p w:rsidR="00244B71" w:rsidRPr="000B3E57" w:rsidRDefault="00244B71" w:rsidP="000B3E57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Когда классический способ изучен и натренирован, можно переходить к более сложным вариантам прыжков.</w:t>
      </w:r>
    </w:p>
    <w:p w:rsidR="00244B71" w:rsidRPr="000B3E57" w:rsidRDefault="00244B71" w:rsidP="000B3E57">
      <w:pPr>
        <w:shd w:val="clear" w:color="auto" w:fill="FFFFFF"/>
        <w:spacing w:after="0" w:line="288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Техника сложных прыжков</w:t>
      </w:r>
    </w:p>
    <w:p w:rsidR="00244B71" w:rsidRPr="000B3E57" w:rsidRDefault="00244B71" w:rsidP="000B3E57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7BFD8FEB" wp14:editId="498734C3">
            <wp:extent cx="2857500" cy="1495425"/>
            <wp:effectExtent l="0" t="0" r="0" b="9525"/>
            <wp:docPr id="1" name="Рисунок 1" descr="Как правильно выполнять прыж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к правильно выполнять прыжк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Вначале, после освоения классической техники, можно </w:t>
      </w:r>
      <w:r w:rsidRPr="000B3E5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попробовать перейти к попеременным прыжкам</w:t>
      </w: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По технике они выполняются так же, как и обычные, но выполняются на каждой ноге поочерёдно. Эти скачки напоминают перешагивание через снаряд с небольшим подскоком и в довольно быстром темпе. Помимо общей пользы, они способствуют развитию вестибулярного аппарата.</w:t>
      </w:r>
    </w:p>
    <w:p w:rsidR="00244B71" w:rsidRPr="000B3E57" w:rsidRDefault="00244B71" w:rsidP="000B3E57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Что касается высоких прыжков, то их отличие заключается в том, что колени во время упражнения нужно поднимать высоко. Такая техника позволяет проработать проблемные зоны, подкачать пресс, эффективно избавиться от лишних жировых отложений. Из-за большей сложности и прилагаемых усилий, эффективность упражнения повышается. Поэтому оно хорошо подходит тем, для кого классические варианты прыжков уже кажутся слишком простыми.</w:t>
      </w:r>
    </w:p>
    <w:p w:rsidR="00244B71" w:rsidRPr="000B3E57" w:rsidRDefault="00244B71" w:rsidP="000B3E57">
      <w:pPr>
        <w:shd w:val="clear" w:color="auto" w:fill="FFFFFF"/>
        <w:spacing w:after="0" w:line="288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Бывают и ещё более сложные варианты упражнений</w:t>
      </w:r>
    </w:p>
    <w:p w:rsidR="00244B71" w:rsidRPr="000B3E57" w:rsidRDefault="00244B71" w:rsidP="000B3E57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lastRenderedPageBreak/>
        <w:t>Например, двойные прыжки</w:t>
      </w: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При них за время одного прыжка скакалку нужно успеть прокрутить два раза. На самом деле, особых сложностей в упражнении нет — просто нужно повыше подпрыгивать и быстрее крутить снаряд. Для людей, которые достаточно давно занимаются, это будет не очень сложным повышением уровня. При этом новичкам не стоит сразу переходить к такому методу. Благодаря большей интенсивности упражнения оно способствует большему сжиганию калорий и помогает тем, кто желает снизить вес.</w:t>
      </w:r>
    </w:p>
    <w:p w:rsidR="00244B71" w:rsidRPr="000B3E57" w:rsidRDefault="00244B71" w:rsidP="000B3E57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Ещё один вариант — </w:t>
      </w:r>
      <w:r w:rsidRPr="000B3E5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прыжки крест-накрест</w:t>
      </w: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Упражнение также хорошо подходит людям, у которых уже немалый опыт тренировок со скакалкой. В процессе этого упражнения чередуются классические прыжки и прыжки со скрещенными руками. После обычного прыжка следует скачок со скрещенными руками, в момент которого нужно прыгнуть через получившуюся петлю. Помимо общей пользы, такая тренировка помогает человеку с общей координацией движений и развитием вестибулярного аппарата.</w:t>
      </w:r>
    </w:p>
    <w:p w:rsidR="00244B71" w:rsidRPr="000B3E57" w:rsidRDefault="00244B71" w:rsidP="000B3E57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Существуют и совсем сложные и продвинутые трюки:</w:t>
      </w:r>
    </w:p>
    <w:p w:rsidR="00244B71" w:rsidRPr="000B3E57" w:rsidRDefault="00244B71" w:rsidP="000B3E57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Боковые прыжки.</w:t>
      </w:r>
    </w:p>
    <w:p w:rsidR="00244B71" w:rsidRPr="000B3E57" w:rsidRDefault="00244B71" w:rsidP="000B3E57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Прыжки назад.</w:t>
      </w:r>
    </w:p>
    <w:p w:rsidR="00244B71" w:rsidRPr="000B3E57" w:rsidRDefault="00244B71" w:rsidP="000B3E57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Прыжки в группе.</w:t>
      </w:r>
    </w:p>
    <w:p w:rsidR="00244B71" w:rsidRPr="000B3E57" w:rsidRDefault="00244B71" w:rsidP="000B3E57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B3E5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множество других вариантов, которые позволяют разнообразить тренировки, повысить уровень сложности и превратить спортивные занятия в увлекательное мероприятие. Но, если основной целью тренировок стоит улучшение физической формы и развитие выносливости, то лучше всего сосредоточиться на основной базе и дополнять её продвинутыми программами, которые наиболее эффективны и полезны в этом отношении.</w:t>
      </w:r>
    </w:p>
    <w:p w:rsidR="00244B71" w:rsidRPr="000B3E57" w:rsidRDefault="00244B71" w:rsidP="000B3E57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44B71" w:rsidRPr="000B3E57" w:rsidRDefault="00244B71" w:rsidP="000B3E5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4B71" w:rsidRPr="000B3E57" w:rsidRDefault="00244B71" w:rsidP="000B3E5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3E5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1.Научится технике прыжкам со скакалкой.</w:t>
      </w:r>
    </w:p>
    <w:p w:rsidR="00244B71" w:rsidRPr="000B3E57" w:rsidRDefault="00244B71" w:rsidP="000B3E5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00363" w:rsidRPr="000B3E57" w:rsidRDefault="00B00363" w:rsidP="000B3E5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</w:rPr>
      </w:pPr>
    </w:p>
    <w:sectPr w:rsidR="00B00363" w:rsidRPr="000B3E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B37212"/>
    <w:multiLevelType w:val="multilevel"/>
    <w:tmpl w:val="C584E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CE22C66"/>
    <w:multiLevelType w:val="multilevel"/>
    <w:tmpl w:val="DE3AE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B71"/>
    <w:rsid w:val="000B3E57"/>
    <w:rsid w:val="00244B71"/>
    <w:rsid w:val="00B0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8604AB-FCE3-4514-93A5-5CCB6DBBD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B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2020-04-10T16:39:00Z</dcterms:created>
  <dcterms:modified xsi:type="dcterms:W3CDTF">2020-04-11T17:58:00Z</dcterms:modified>
</cp:coreProperties>
</file>